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A2" w:rsidRDefault="005E3FA2" w:rsidP="005E3FA2"/>
    <w:p w:rsidR="00760B53" w:rsidRPr="005E3FA2" w:rsidRDefault="005E3FA2" w:rsidP="005E3FA2">
      <w:pPr>
        <w:rPr>
          <w:i/>
          <w:sz w:val="32"/>
        </w:rPr>
      </w:pPr>
      <w:r w:rsidRPr="005E3FA2">
        <w:rPr>
          <w:i/>
          <w:sz w:val="32"/>
        </w:rPr>
        <w:t xml:space="preserve">CUESTIONARIO SOBRE </w:t>
      </w:r>
      <w:r w:rsidR="00CD21D8">
        <w:rPr>
          <w:i/>
          <w:sz w:val="32"/>
        </w:rPr>
        <w:t>PMBOK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Nombre: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Carrera:</w:t>
            </w:r>
          </w:p>
        </w:tc>
        <w:tc>
          <w:tcPr>
            <w:tcW w:w="6848" w:type="dxa"/>
          </w:tcPr>
          <w:p w:rsidR="005E3FA2" w:rsidRDefault="005E3FA2" w:rsidP="005E3FA2"/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A91" w:rsidTr="007C4A91">
        <w:tc>
          <w:tcPr>
            <w:tcW w:w="8828" w:type="dxa"/>
            <w:shd w:val="clear" w:color="auto" w:fill="000000" w:themeFill="text1"/>
          </w:tcPr>
          <w:p w:rsidR="007C4A91" w:rsidRDefault="007C4A91" w:rsidP="009A2AC6">
            <w:pPr>
              <w:pStyle w:val="Prrafodelista"/>
              <w:numPr>
                <w:ilvl w:val="0"/>
                <w:numId w:val="1"/>
              </w:numPr>
            </w:pPr>
            <w:r>
              <w:t xml:space="preserve">Describe lo que significa para </w:t>
            </w:r>
            <w:r w:rsidR="00B83026">
              <w:t xml:space="preserve">ti </w:t>
            </w:r>
            <w:r w:rsidR="00CD21D8">
              <w:t>PMBOK</w:t>
            </w:r>
            <w:r w:rsidR="00B83026">
              <w:t>:</w:t>
            </w:r>
          </w:p>
        </w:tc>
      </w:tr>
      <w:tr w:rsidR="007C4A91" w:rsidTr="007C4A91">
        <w:tc>
          <w:tcPr>
            <w:tcW w:w="8828" w:type="dxa"/>
          </w:tcPr>
          <w:p w:rsidR="007C4A91" w:rsidRDefault="007C4A91" w:rsidP="005E3FA2"/>
        </w:tc>
      </w:tr>
    </w:tbl>
    <w:p w:rsidR="007C4A91" w:rsidRDefault="007C4A91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CD21D8" w:rsidP="009A2AC6">
            <w:pPr>
              <w:pStyle w:val="Prrafodelista"/>
              <w:numPr>
                <w:ilvl w:val="0"/>
                <w:numId w:val="1"/>
              </w:numPr>
            </w:pPr>
            <w:r>
              <w:t>Menciona los macro procesos de PMBOK: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5E3FA2"/>
        </w:tc>
      </w:tr>
      <w:tr w:rsidR="00DF2B95" w:rsidTr="005E3FA2">
        <w:tc>
          <w:tcPr>
            <w:tcW w:w="8828" w:type="dxa"/>
          </w:tcPr>
          <w:p w:rsidR="00DF2B95" w:rsidRDefault="00DF2B95" w:rsidP="005E3FA2"/>
        </w:tc>
      </w:tr>
      <w:tr w:rsidR="00DF2B95" w:rsidTr="005E3FA2">
        <w:tc>
          <w:tcPr>
            <w:tcW w:w="8828" w:type="dxa"/>
          </w:tcPr>
          <w:p w:rsidR="00DF2B95" w:rsidRDefault="00DF2B95" w:rsidP="005E3FA2"/>
        </w:tc>
      </w:tr>
      <w:tr w:rsidR="00DF2B95" w:rsidTr="005E3FA2">
        <w:tc>
          <w:tcPr>
            <w:tcW w:w="8828" w:type="dxa"/>
          </w:tcPr>
          <w:p w:rsidR="00DF2B95" w:rsidRDefault="00DF2B95" w:rsidP="005E3FA2"/>
        </w:tc>
      </w:tr>
      <w:tr w:rsidR="00CD21D8" w:rsidTr="005E3FA2">
        <w:tc>
          <w:tcPr>
            <w:tcW w:w="8828" w:type="dxa"/>
          </w:tcPr>
          <w:p w:rsidR="00CD21D8" w:rsidRDefault="00CD21D8" w:rsidP="005E3FA2"/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CD21D8" w:rsidP="009A2AC6">
            <w:pPr>
              <w:pStyle w:val="Prrafodelista"/>
              <w:numPr>
                <w:ilvl w:val="0"/>
                <w:numId w:val="1"/>
              </w:numPr>
            </w:pPr>
            <w:r>
              <w:t>¿En qué se relaciona PMBOK con la gestión de proyectos?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5E3FA2"/>
        </w:tc>
      </w:tr>
    </w:tbl>
    <w:p w:rsidR="005E3FA2" w:rsidRP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CD21D8" w:rsidP="00F7017C">
            <w:pPr>
              <w:pStyle w:val="Prrafodelista"/>
              <w:numPr>
                <w:ilvl w:val="0"/>
                <w:numId w:val="1"/>
              </w:numPr>
            </w:pPr>
            <w:r>
              <w:t>¿Cuál es la edición más reciente de PMBOK?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</w:tbl>
    <w:p w:rsidR="00C34A9D" w:rsidRDefault="00C34A9D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CD21D8" w:rsidP="00F7017C">
            <w:pPr>
              <w:pStyle w:val="Prrafodelista"/>
              <w:numPr>
                <w:ilvl w:val="0"/>
                <w:numId w:val="1"/>
              </w:numPr>
            </w:pPr>
            <w:r>
              <w:t>¿Qué nos dice la gestión de riesgos en PMBOK?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</w:tbl>
    <w:p w:rsidR="007C4A91" w:rsidRDefault="007C4A91" w:rsidP="00760B53"/>
    <w:p w:rsidR="00B83026" w:rsidRDefault="00B83026" w:rsidP="00760B53"/>
    <w:p w:rsidR="00B83026" w:rsidRDefault="00B83026" w:rsidP="00760B53"/>
    <w:p w:rsidR="00B83026" w:rsidRDefault="00B83026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CD21D8" w:rsidP="00F7017C">
            <w:pPr>
              <w:pStyle w:val="Prrafodelista"/>
              <w:numPr>
                <w:ilvl w:val="0"/>
                <w:numId w:val="1"/>
              </w:numPr>
            </w:pPr>
            <w:r>
              <w:t>¿Cuáles son las ocho etapas que nos aclara la gestión de riesgos en PMBOK?</w:t>
            </w:r>
          </w:p>
        </w:tc>
      </w:tr>
      <w:tr w:rsidR="00DF2B95" w:rsidTr="00DF2B95">
        <w:tc>
          <w:tcPr>
            <w:tcW w:w="8828" w:type="dxa"/>
            <w:shd w:val="clear" w:color="auto" w:fill="auto"/>
          </w:tcPr>
          <w:p w:rsidR="00DF2B95" w:rsidRDefault="00DF2B95" w:rsidP="00B83026">
            <w:pPr>
              <w:pStyle w:val="Prrafodelista"/>
              <w:numPr>
                <w:ilvl w:val="0"/>
                <w:numId w:val="2"/>
              </w:numPr>
            </w:pPr>
          </w:p>
        </w:tc>
      </w:tr>
      <w:tr w:rsidR="00B83026" w:rsidTr="00DF2B95">
        <w:tc>
          <w:tcPr>
            <w:tcW w:w="8828" w:type="dxa"/>
            <w:shd w:val="clear" w:color="auto" w:fill="auto"/>
          </w:tcPr>
          <w:p w:rsidR="00B83026" w:rsidRDefault="00B83026" w:rsidP="00B83026">
            <w:pPr>
              <w:pStyle w:val="Prrafodelista"/>
              <w:numPr>
                <w:ilvl w:val="0"/>
                <w:numId w:val="2"/>
              </w:numPr>
            </w:pPr>
          </w:p>
        </w:tc>
      </w:tr>
      <w:tr w:rsidR="00B83026" w:rsidTr="00DF2B95">
        <w:tc>
          <w:tcPr>
            <w:tcW w:w="8828" w:type="dxa"/>
            <w:shd w:val="clear" w:color="auto" w:fill="auto"/>
          </w:tcPr>
          <w:p w:rsidR="00B83026" w:rsidRDefault="00B83026" w:rsidP="00B83026">
            <w:pPr>
              <w:pStyle w:val="Prrafodelista"/>
              <w:numPr>
                <w:ilvl w:val="0"/>
                <w:numId w:val="2"/>
              </w:numPr>
            </w:pPr>
          </w:p>
        </w:tc>
      </w:tr>
      <w:tr w:rsidR="00B83026" w:rsidTr="00DF2B95">
        <w:tc>
          <w:tcPr>
            <w:tcW w:w="8828" w:type="dxa"/>
            <w:shd w:val="clear" w:color="auto" w:fill="auto"/>
          </w:tcPr>
          <w:p w:rsidR="00B83026" w:rsidRDefault="00B83026" w:rsidP="00B83026">
            <w:pPr>
              <w:pStyle w:val="Prrafodelista"/>
              <w:numPr>
                <w:ilvl w:val="0"/>
                <w:numId w:val="2"/>
              </w:numPr>
            </w:pPr>
          </w:p>
        </w:tc>
      </w:tr>
      <w:tr w:rsidR="00B83026" w:rsidTr="00DF2B95">
        <w:tc>
          <w:tcPr>
            <w:tcW w:w="8828" w:type="dxa"/>
            <w:shd w:val="clear" w:color="auto" w:fill="auto"/>
          </w:tcPr>
          <w:p w:rsidR="00B83026" w:rsidRDefault="00B83026" w:rsidP="00B83026">
            <w:pPr>
              <w:pStyle w:val="Prrafodelista"/>
              <w:numPr>
                <w:ilvl w:val="0"/>
                <w:numId w:val="2"/>
              </w:numPr>
            </w:pPr>
          </w:p>
        </w:tc>
      </w:tr>
      <w:tr w:rsidR="00CD21D8" w:rsidTr="00DF2B95">
        <w:tc>
          <w:tcPr>
            <w:tcW w:w="8828" w:type="dxa"/>
            <w:shd w:val="clear" w:color="auto" w:fill="auto"/>
          </w:tcPr>
          <w:p w:rsidR="00CD21D8" w:rsidRDefault="00CD21D8" w:rsidP="00B83026">
            <w:pPr>
              <w:pStyle w:val="Prrafodelista"/>
              <w:numPr>
                <w:ilvl w:val="0"/>
                <w:numId w:val="2"/>
              </w:numPr>
            </w:pPr>
          </w:p>
        </w:tc>
      </w:tr>
      <w:tr w:rsidR="00CD21D8" w:rsidTr="00DF2B95">
        <w:tc>
          <w:tcPr>
            <w:tcW w:w="8828" w:type="dxa"/>
            <w:shd w:val="clear" w:color="auto" w:fill="auto"/>
          </w:tcPr>
          <w:p w:rsidR="00CD21D8" w:rsidRDefault="00CD21D8" w:rsidP="00B83026">
            <w:pPr>
              <w:pStyle w:val="Prrafodelista"/>
              <w:numPr>
                <w:ilvl w:val="0"/>
                <w:numId w:val="2"/>
              </w:numPr>
            </w:pPr>
          </w:p>
        </w:tc>
      </w:tr>
      <w:tr w:rsidR="00CD21D8" w:rsidTr="00DF2B95">
        <w:tc>
          <w:tcPr>
            <w:tcW w:w="8828" w:type="dxa"/>
            <w:shd w:val="clear" w:color="auto" w:fill="auto"/>
          </w:tcPr>
          <w:p w:rsidR="00CD21D8" w:rsidRDefault="00CD21D8" w:rsidP="00B83026">
            <w:pPr>
              <w:pStyle w:val="Prrafodelista"/>
              <w:numPr>
                <w:ilvl w:val="0"/>
                <w:numId w:val="2"/>
              </w:numPr>
            </w:pPr>
          </w:p>
        </w:tc>
      </w:tr>
    </w:tbl>
    <w:p w:rsidR="005E3FA2" w:rsidRPr="00760B53" w:rsidRDefault="005E3FA2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7241CA" w:rsidTr="005661EF">
        <w:tc>
          <w:tcPr>
            <w:tcW w:w="8828" w:type="dxa"/>
            <w:gridSpan w:val="2"/>
            <w:shd w:val="clear" w:color="auto" w:fill="000000" w:themeFill="text1"/>
          </w:tcPr>
          <w:p w:rsidR="007241CA" w:rsidRDefault="007241CA" w:rsidP="00F7017C">
            <w:pPr>
              <w:pStyle w:val="Prrafodelista"/>
              <w:numPr>
                <w:ilvl w:val="0"/>
                <w:numId w:val="1"/>
              </w:numPr>
            </w:pPr>
            <w:r>
              <w:t>Menciona los procesos en cada uno de los macro procesos de una empresa:</w:t>
            </w:r>
          </w:p>
        </w:tc>
      </w:tr>
      <w:tr w:rsidR="007241CA" w:rsidTr="007241CA">
        <w:tc>
          <w:tcPr>
            <w:tcW w:w="2122" w:type="dxa"/>
          </w:tcPr>
          <w:p w:rsidR="007241CA" w:rsidRDefault="007241CA" w:rsidP="00760B53">
            <w:r>
              <w:t>Inicio</w:t>
            </w:r>
          </w:p>
        </w:tc>
        <w:tc>
          <w:tcPr>
            <w:tcW w:w="6706" w:type="dxa"/>
          </w:tcPr>
          <w:p w:rsidR="007241CA" w:rsidRDefault="007241CA" w:rsidP="00760B53"/>
        </w:tc>
      </w:tr>
      <w:tr w:rsidR="007241CA" w:rsidTr="007241CA">
        <w:tc>
          <w:tcPr>
            <w:tcW w:w="2122" w:type="dxa"/>
          </w:tcPr>
          <w:p w:rsidR="007241CA" w:rsidRDefault="007241CA" w:rsidP="00760B53">
            <w:r>
              <w:t>Planificación</w:t>
            </w:r>
          </w:p>
        </w:tc>
        <w:tc>
          <w:tcPr>
            <w:tcW w:w="6706" w:type="dxa"/>
          </w:tcPr>
          <w:p w:rsidR="007241CA" w:rsidRDefault="007241CA" w:rsidP="00760B53"/>
        </w:tc>
      </w:tr>
      <w:tr w:rsidR="007241CA" w:rsidTr="007241CA">
        <w:tc>
          <w:tcPr>
            <w:tcW w:w="2122" w:type="dxa"/>
          </w:tcPr>
          <w:p w:rsidR="007241CA" w:rsidRDefault="007241CA" w:rsidP="00760B53">
            <w:r>
              <w:t>Ejecución</w:t>
            </w:r>
          </w:p>
        </w:tc>
        <w:tc>
          <w:tcPr>
            <w:tcW w:w="6706" w:type="dxa"/>
          </w:tcPr>
          <w:p w:rsidR="007241CA" w:rsidRDefault="007241CA" w:rsidP="00760B53"/>
        </w:tc>
      </w:tr>
      <w:tr w:rsidR="007241CA" w:rsidTr="007241CA">
        <w:tc>
          <w:tcPr>
            <w:tcW w:w="2122" w:type="dxa"/>
          </w:tcPr>
          <w:p w:rsidR="007241CA" w:rsidRDefault="007241CA" w:rsidP="00760B53">
            <w:r>
              <w:t>Control y monitorización</w:t>
            </w:r>
          </w:p>
        </w:tc>
        <w:tc>
          <w:tcPr>
            <w:tcW w:w="6706" w:type="dxa"/>
          </w:tcPr>
          <w:p w:rsidR="007241CA" w:rsidRDefault="007241CA" w:rsidP="00760B53"/>
        </w:tc>
      </w:tr>
      <w:tr w:rsidR="007241CA" w:rsidTr="007241CA">
        <w:tc>
          <w:tcPr>
            <w:tcW w:w="2122" w:type="dxa"/>
          </w:tcPr>
          <w:p w:rsidR="007241CA" w:rsidRDefault="007241CA" w:rsidP="00760B53">
            <w:r>
              <w:t>Cierre</w:t>
            </w:r>
          </w:p>
        </w:tc>
        <w:tc>
          <w:tcPr>
            <w:tcW w:w="6706" w:type="dxa"/>
          </w:tcPr>
          <w:p w:rsidR="007241CA" w:rsidRDefault="007241CA" w:rsidP="00760B53"/>
        </w:tc>
      </w:tr>
    </w:tbl>
    <w:p w:rsidR="00760B53" w:rsidRDefault="00760B53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A91" w:rsidTr="002D4570">
        <w:tc>
          <w:tcPr>
            <w:tcW w:w="8828" w:type="dxa"/>
            <w:shd w:val="clear" w:color="auto" w:fill="000000" w:themeFill="text1"/>
          </w:tcPr>
          <w:p w:rsidR="007C4A91" w:rsidRDefault="007241CA" w:rsidP="00F7017C">
            <w:pPr>
              <w:pStyle w:val="Prrafodelista"/>
              <w:numPr>
                <w:ilvl w:val="0"/>
                <w:numId w:val="1"/>
              </w:numPr>
            </w:pPr>
            <w:r>
              <w:t>¿</w:t>
            </w:r>
            <w:r w:rsidR="007355F1">
              <w:t>Cuál es tu conclusión con respecto a PMBOK en tus futuros proyectos de desarrollo de software</w:t>
            </w:r>
            <w:r>
              <w:t>?</w:t>
            </w:r>
          </w:p>
        </w:tc>
      </w:tr>
      <w:tr w:rsidR="007C4A91" w:rsidTr="007C4A91">
        <w:tc>
          <w:tcPr>
            <w:tcW w:w="8828" w:type="dxa"/>
          </w:tcPr>
          <w:p w:rsidR="007C4A91" w:rsidRDefault="007C4A91" w:rsidP="007C4A91">
            <w:pPr>
              <w:jc w:val="center"/>
            </w:pPr>
          </w:p>
        </w:tc>
      </w:tr>
    </w:tbl>
    <w:p w:rsidR="007C4A91" w:rsidRDefault="007C4A91" w:rsidP="00760B53">
      <w:bookmarkStart w:id="0" w:name="_GoBack"/>
      <w:bookmarkEnd w:id="0"/>
    </w:p>
    <w:sectPr w:rsidR="007C4A9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592" w:rsidRDefault="00F90592" w:rsidP="00760B53">
      <w:pPr>
        <w:spacing w:after="0"/>
      </w:pPr>
      <w:r>
        <w:separator/>
      </w:r>
    </w:p>
  </w:endnote>
  <w:endnote w:type="continuationSeparator" w:id="0">
    <w:p w:rsidR="00F90592" w:rsidRDefault="00F90592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592" w:rsidRDefault="00F90592" w:rsidP="00760B53">
      <w:pPr>
        <w:spacing w:after="0"/>
      </w:pPr>
      <w:r>
        <w:separator/>
      </w:r>
    </w:p>
  </w:footnote>
  <w:footnote w:type="continuationSeparator" w:id="0">
    <w:p w:rsidR="00F90592" w:rsidRDefault="00F90592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760B5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-743585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58.55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CcjmzveAAAACgEAAA8AAABkcnMvZG93bnJldi54&#10;bWxMj0FOwzAQRfdI3MEaJHat45KkbYhToQJrSuEAbjyNQ+JxFLtt4PS4K9jNaJ7+vF9uJtuzM46+&#10;dSRBzBNgSLXTLTUSPj9eZytgPijSqneEEr7Rw6a6vSlVod2F3vG8Dw2LIeQLJcGEMBSc+9qgVX7u&#10;BqR4O7rRqhDXseF6VJcYbnu+SJKcW9VS/GDUgFuDdbc/WQmrxL513Xqx8zb9EZnZPruX4UvK+7vp&#10;6RFYwCn8wXDVj+pQRaeDO5H2rJcwE2IpIhunhxTYlcjzDNhBwjLNgFcl/1+h+gU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nI5s73gAAAAoBAAAPAAAAAAAAAAAAAAAAAIIEAABkcnMv&#10;ZG93bnJldi54bWxQSwUGAAAAAAQABADzAAAAjQUAAAAA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-673735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5606415</wp:posOffset>
          </wp:positionH>
          <wp:positionV relativeFrom="paragraph">
            <wp:posOffset>-335280</wp:posOffset>
          </wp:positionV>
          <wp:extent cx="622300" cy="622300"/>
          <wp:effectExtent l="0" t="0" r="635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6D51"/>
    <w:rsid w:val="00136442"/>
    <w:rsid w:val="002D15C2"/>
    <w:rsid w:val="002D4570"/>
    <w:rsid w:val="005E3FA2"/>
    <w:rsid w:val="007241CA"/>
    <w:rsid w:val="007347E3"/>
    <w:rsid w:val="007355F1"/>
    <w:rsid w:val="00760B53"/>
    <w:rsid w:val="007C4A91"/>
    <w:rsid w:val="009A2AC6"/>
    <w:rsid w:val="00B312DF"/>
    <w:rsid w:val="00B54A90"/>
    <w:rsid w:val="00B83026"/>
    <w:rsid w:val="00C34A9D"/>
    <w:rsid w:val="00CD21D8"/>
    <w:rsid w:val="00DF2B95"/>
    <w:rsid w:val="00F7017C"/>
    <w:rsid w:val="00F9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53730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10</cp:revision>
  <dcterms:created xsi:type="dcterms:W3CDTF">2020-07-16T03:43:00Z</dcterms:created>
  <dcterms:modified xsi:type="dcterms:W3CDTF">2021-03-03T00:20:00Z</dcterms:modified>
</cp:coreProperties>
</file>